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7E" w:rsidRDefault="004F30E3" w:rsidP="00047D98">
      <w:pPr>
        <w:spacing w:before="240"/>
        <w:jc w:val="center"/>
        <w:rPr>
          <w:rFonts w:ascii="Courier New" w:hAnsi="Courier New" w:cs="Courier New"/>
          <w:sz w:val="24"/>
          <w:szCs w:val="24"/>
        </w:rPr>
      </w:pPr>
      <w:r>
        <w:rPr>
          <w:rFonts w:ascii="Courier New" w:hAnsi="Courier New" w:cs="Courier New"/>
          <w:b/>
          <w:sz w:val="24"/>
          <w:szCs w:val="24"/>
          <w:u w:val="single"/>
        </w:rPr>
        <w:t>Karfreitag 2022</w:t>
      </w:r>
    </w:p>
    <w:p w:rsidR="004F30E3" w:rsidRDefault="004F30E3" w:rsidP="00047D98">
      <w:pPr>
        <w:spacing w:before="240"/>
        <w:jc w:val="center"/>
        <w:rPr>
          <w:rFonts w:ascii="Courier New" w:hAnsi="Courier New" w:cs="Courier New"/>
          <w:sz w:val="24"/>
          <w:szCs w:val="24"/>
        </w:rPr>
      </w:pPr>
    </w:p>
    <w:p w:rsidR="00047D98" w:rsidRDefault="004F30E3" w:rsidP="00047D98">
      <w:pPr>
        <w:spacing w:before="240" w:line="360" w:lineRule="auto"/>
        <w:jc w:val="both"/>
        <w:rPr>
          <w:rFonts w:ascii="Courier New" w:hAnsi="Courier New" w:cs="Courier New"/>
          <w:sz w:val="24"/>
          <w:szCs w:val="24"/>
        </w:rPr>
      </w:pPr>
      <w:proofErr w:type="spellStart"/>
      <w:r>
        <w:rPr>
          <w:rFonts w:ascii="Courier New" w:hAnsi="Courier New" w:cs="Courier New"/>
          <w:sz w:val="24"/>
          <w:szCs w:val="24"/>
        </w:rPr>
        <w:t>Theòs</w:t>
      </w:r>
      <w:proofErr w:type="spellEnd"/>
      <w:r>
        <w:rPr>
          <w:rFonts w:ascii="Courier New" w:hAnsi="Courier New" w:cs="Courier New"/>
          <w:sz w:val="24"/>
          <w:szCs w:val="24"/>
        </w:rPr>
        <w:t xml:space="preserve"> </w:t>
      </w:r>
      <w:proofErr w:type="spellStart"/>
      <w:r w:rsidR="00A23897">
        <w:rPr>
          <w:rFonts w:ascii="Courier New" w:hAnsi="Courier New" w:cs="Courier New"/>
          <w:sz w:val="24"/>
          <w:szCs w:val="24"/>
        </w:rPr>
        <w:t>Epí</w:t>
      </w:r>
      <w:r w:rsidR="00E95A23">
        <w:rPr>
          <w:rFonts w:ascii="Courier New" w:hAnsi="Courier New" w:cs="Courier New"/>
          <w:sz w:val="24"/>
          <w:szCs w:val="24"/>
        </w:rPr>
        <w:t>scopos</w:t>
      </w:r>
      <w:proofErr w:type="spellEnd"/>
      <w:r w:rsidR="00E95A23">
        <w:rPr>
          <w:rFonts w:ascii="Courier New" w:hAnsi="Courier New" w:cs="Courier New"/>
          <w:sz w:val="24"/>
          <w:szCs w:val="24"/>
        </w:rPr>
        <w:t xml:space="preserve">: Du bist ein Gott, der sieht … </w:t>
      </w:r>
    </w:p>
    <w:p w:rsidR="00047D98" w:rsidRDefault="00047D98" w:rsidP="00047D98">
      <w:pPr>
        <w:spacing w:before="240" w:line="360" w:lineRule="auto"/>
        <w:jc w:val="both"/>
        <w:rPr>
          <w:rFonts w:ascii="Courier New" w:hAnsi="Courier New" w:cs="Courier New"/>
          <w:sz w:val="24"/>
          <w:szCs w:val="24"/>
        </w:rPr>
      </w:pPr>
      <w:r>
        <w:rPr>
          <w:rFonts w:ascii="Courier New" w:hAnsi="Courier New" w:cs="Courier New"/>
          <w:sz w:val="24"/>
          <w:szCs w:val="24"/>
        </w:rPr>
        <w:t xml:space="preserve">Ich stelle mir vor: Gott sieht auf die Welt, auf die Menschheit, auf mich. Gott sieht auf die Menschen in der Ukraine. Er sieht das unermessliche Leid, das Morden, die Zerstörung, den Krieg. Die Geschichte von </w:t>
      </w:r>
      <w:proofErr w:type="spellStart"/>
      <w:r>
        <w:rPr>
          <w:rFonts w:ascii="Courier New" w:hAnsi="Courier New" w:cs="Courier New"/>
          <w:sz w:val="24"/>
          <w:szCs w:val="24"/>
        </w:rPr>
        <w:t>Kain</w:t>
      </w:r>
      <w:proofErr w:type="spellEnd"/>
      <w:r>
        <w:rPr>
          <w:rFonts w:ascii="Courier New" w:hAnsi="Courier New" w:cs="Courier New"/>
          <w:sz w:val="24"/>
          <w:szCs w:val="24"/>
        </w:rPr>
        <w:t xml:space="preserve"> und Abel prägt die ganze Menschheitsgeschichte bis heute. Heute kommt Abel aus Charkiw, aus </w:t>
      </w:r>
      <w:proofErr w:type="spellStart"/>
      <w:r>
        <w:rPr>
          <w:rFonts w:ascii="Courier New" w:hAnsi="Courier New" w:cs="Courier New"/>
          <w:sz w:val="24"/>
          <w:szCs w:val="24"/>
        </w:rPr>
        <w:t>Butscha</w:t>
      </w:r>
      <w:proofErr w:type="spellEnd"/>
      <w:r>
        <w:rPr>
          <w:rFonts w:ascii="Courier New" w:hAnsi="Courier New" w:cs="Courier New"/>
          <w:sz w:val="24"/>
          <w:szCs w:val="24"/>
        </w:rPr>
        <w:t xml:space="preserve">, aus Odessa. </w:t>
      </w:r>
      <w:bookmarkStart w:id="0" w:name="_GoBack"/>
      <w:bookmarkEnd w:id="0"/>
    </w:p>
    <w:p w:rsidR="00047D98" w:rsidRDefault="00047D98" w:rsidP="00047D98">
      <w:pPr>
        <w:spacing w:before="240" w:line="360" w:lineRule="auto"/>
        <w:jc w:val="both"/>
        <w:rPr>
          <w:rFonts w:ascii="Courier New" w:hAnsi="Courier New" w:cs="Courier New"/>
          <w:sz w:val="24"/>
          <w:szCs w:val="24"/>
        </w:rPr>
      </w:pPr>
    </w:p>
    <w:p w:rsidR="00047D98" w:rsidRDefault="00047D98" w:rsidP="00047D98">
      <w:pPr>
        <w:spacing w:before="240" w:after="0" w:line="360" w:lineRule="auto"/>
        <w:jc w:val="both"/>
        <w:rPr>
          <w:rFonts w:ascii="Courier New" w:hAnsi="Courier New" w:cs="Courier New"/>
          <w:sz w:val="24"/>
          <w:szCs w:val="24"/>
        </w:rPr>
      </w:pPr>
      <w:r>
        <w:rPr>
          <w:rFonts w:ascii="Courier New" w:hAnsi="Courier New" w:cs="Courier New"/>
          <w:sz w:val="24"/>
          <w:szCs w:val="24"/>
        </w:rPr>
        <w:t xml:space="preserve">Die Theologin Jacqueline </w:t>
      </w:r>
      <w:proofErr w:type="spellStart"/>
      <w:r>
        <w:rPr>
          <w:rFonts w:ascii="Courier New" w:hAnsi="Courier New" w:cs="Courier New"/>
          <w:sz w:val="24"/>
          <w:szCs w:val="24"/>
        </w:rPr>
        <w:t>Keune</w:t>
      </w:r>
      <w:proofErr w:type="spellEnd"/>
      <w:r>
        <w:rPr>
          <w:rFonts w:ascii="Courier New" w:hAnsi="Courier New" w:cs="Courier New"/>
          <w:sz w:val="24"/>
          <w:szCs w:val="24"/>
        </w:rPr>
        <w:t xml:space="preserve"> scheibt: </w:t>
      </w:r>
    </w:p>
    <w:p w:rsidR="00047D98" w:rsidRDefault="00047D98" w:rsidP="00047D98">
      <w:pPr>
        <w:spacing w:after="0" w:line="360" w:lineRule="auto"/>
        <w:jc w:val="both"/>
        <w:rPr>
          <w:rFonts w:ascii="Courier New" w:hAnsi="Courier New" w:cs="Courier New"/>
          <w:sz w:val="24"/>
          <w:szCs w:val="24"/>
        </w:rPr>
      </w:pPr>
    </w:p>
    <w:p w:rsidR="00047D98" w:rsidRPr="00047D98" w:rsidRDefault="00047D98" w:rsidP="00047D98">
      <w:pPr>
        <w:spacing w:after="0" w:line="360" w:lineRule="auto"/>
        <w:jc w:val="both"/>
        <w:rPr>
          <w:rFonts w:ascii="Courier New" w:hAnsi="Courier New" w:cs="Courier New"/>
          <w:i/>
          <w:sz w:val="24"/>
          <w:szCs w:val="24"/>
        </w:rPr>
      </w:pPr>
      <w:r>
        <w:rPr>
          <w:rFonts w:ascii="Courier New" w:hAnsi="Courier New" w:cs="Courier New"/>
          <w:sz w:val="24"/>
          <w:szCs w:val="24"/>
        </w:rPr>
        <w:tab/>
      </w:r>
      <w:r>
        <w:rPr>
          <w:rFonts w:ascii="Courier New" w:hAnsi="Courier New" w:cs="Courier New"/>
          <w:sz w:val="24"/>
          <w:szCs w:val="24"/>
        </w:rPr>
        <w:tab/>
      </w:r>
      <w:r w:rsidRPr="00047D98">
        <w:rPr>
          <w:rFonts w:ascii="Courier New" w:hAnsi="Courier New" w:cs="Courier New"/>
          <w:i/>
          <w:sz w:val="24"/>
          <w:szCs w:val="24"/>
        </w:rPr>
        <w:t>Das Blut der Geschwister</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r>
      <w:proofErr w:type="gramStart"/>
      <w:r w:rsidRPr="00047D98">
        <w:rPr>
          <w:rFonts w:ascii="Courier New" w:hAnsi="Courier New" w:cs="Courier New"/>
          <w:i/>
          <w:sz w:val="24"/>
          <w:szCs w:val="24"/>
        </w:rPr>
        <w:t>erhebt</w:t>
      </w:r>
      <w:proofErr w:type="gramEnd"/>
      <w:r w:rsidRPr="00047D98">
        <w:rPr>
          <w:rFonts w:ascii="Courier New" w:hAnsi="Courier New" w:cs="Courier New"/>
          <w:i/>
          <w:sz w:val="24"/>
          <w:szCs w:val="24"/>
        </w:rPr>
        <w:t xml:space="preserve"> seine Stimme und schreit zu dir</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 xml:space="preserve">von den Straßen </w:t>
      </w:r>
      <w:proofErr w:type="spellStart"/>
      <w:r w:rsidRPr="00047D98">
        <w:rPr>
          <w:rFonts w:ascii="Courier New" w:hAnsi="Courier New" w:cs="Courier New"/>
          <w:i/>
          <w:sz w:val="24"/>
          <w:szCs w:val="24"/>
        </w:rPr>
        <w:t>Mariupols</w:t>
      </w:r>
      <w:proofErr w:type="spellEnd"/>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von den Straßen Charkiws</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von den Straßen Chersons,</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Lwiws, Odessas, Kiews</w:t>
      </w:r>
    </w:p>
    <w:p w:rsidR="00047D98" w:rsidRPr="00047D98" w:rsidRDefault="00047D98" w:rsidP="00047D98">
      <w:pPr>
        <w:spacing w:after="0" w:line="360" w:lineRule="auto"/>
        <w:jc w:val="both"/>
        <w:rPr>
          <w:rFonts w:ascii="Courier New" w:hAnsi="Courier New" w:cs="Courier New"/>
          <w:i/>
          <w:sz w:val="24"/>
          <w:szCs w:val="24"/>
        </w:rPr>
      </w:pP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Das Blut der Geschwister</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 xml:space="preserve">das betagte, das eben erst geborene </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das unschuldige Blut</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r>
      <w:proofErr w:type="gramStart"/>
      <w:r w:rsidRPr="00047D98">
        <w:rPr>
          <w:rFonts w:ascii="Courier New" w:hAnsi="Courier New" w:cs="Courier New"/>
          <w:i/>
          <w:sz w:val="24"/>
          <w:szCs w:val="24"/>
        </w:rPr>
        <w:t>erhebt</w:t>
      </w:r>
      <w:proofErr w:type="gramEnd"/>
      <w:r w:rsidRPr="00047D98">
        <w:rPr>
          <w:rFonts w:ascii="Courier New" w:hAnsi="Courier New" w:cs="Courier New"/>
          <w:i/>
          <w:sz w:val="24"/>
          <w:szCs w:val="24"/>
        </w:rPr>
        <w:t xml:space="preserve"> seine Stimme und schreit zu dir</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von den Feldern</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von den Gärten</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 xml:space="preserve">von den Gassen </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den Hinterhöfen und Spielplätzen</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der Ukraine im März, im April 2022</w:t>
      </w:r>
    </w:p>
    <w:p w:rsidR="00047D98" w:rsidRPr="00047D98" w:rsidRDefault="00047D98" w:rsidP="00047D98">
      <w:pPr>
        <w:spacing w:after="0" w:line="360" w:lineRule="auto"/>
        <w:jc w:val="both"/>
        <w:rPr>
          <w:rFonts w:ascii="Courier New" w:hAnsi="Courier New" w:cs="Courier New"/>
          <w:i/>
          <w:sz w:val="24"/>
          <w:szCs w:val="24"/>
        </w:rPr>
      </w:pP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 xml:space="preserve">Es erhebt Anklage </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r>
      <w:proofErr w:type="gramStart"/>
      <w:r w:rsidRPr="00047D98">
        <w:rPr>
          <w:rFonts w:ascii="Courier New" w:hAnsi="Courier New" w:cs="Courier New"/>
          <w:i/>
          <w:sz w:val="24"/>
          <w:szCs w:val="24"/>
        </w:rPr>
        <w:t>es</w:t>
      </w:r>
      <w:proofErr w:type="gramEnd"/>
      <w:r w:rsidRPr="00047D98">
        <w:rPr>
          <w:rFonts w:ascii="Courier New" w:hAnsi="Courier New" w:cs="Courier New"/>
          <w:i/>
          <w:sz w:val="24"/>
          <w:szCs w:val="24"/>
        </w:rPr>
        <w:t xml:space="preserve"> schwillt an zum Chor</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r>
      <w:proofErr w:type="gramStart"/>
      <w:r w:rsidRPr="00047D98">
        <w:rPr>
          <w:rFonts w:ascii="Courier New" w:hAnsi="Courier New" w:cs="Courier New"/>
          <w:i/>
          <w:sz w:val="24"/>
          <w:szCs w:val="24"/>
        </w:rPr>
        <w:t>es</w:t>
      </w:r>
      <w:proofErr w:type="gramEnd"/>
      <w:r w:rsidRPr="00047D98">
        <w:rPr>
          <w:rFonts w:ascii="Courier New" w:hAnsi="Courier New" w:cs="Courier New"/>
          <w:i/>
          <w:sz w:val="24"/>
          <w:szCs w:val="24"/>
        </w:rPr>
        <w:t xml:space="preserve"> schreit die Ohren voll</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r>
      <w:proofErr w:type="gramStart"/>
      <w:r w:rsidRPr="00047D98">
        <w:rPr>
          <w:rFonts w:ascii="Courier New" w:hAnsi="Courier New" w:cs="Courier New"/>
          <w:i/>
          <w:sz w:val="24"/>
          <w:szCs w:val="24"/>
        </w:rPr>
        <w:t>und</w:t>
      </w:r>
      <w:proofErr w:type="gramEnd"/>
      <w:r w:rsidRPr="00047D98">
        <w:rPr>
          <w:rFonts w:ascii="Courier New" w:hAnsi="Courier New" w:cs="Courier New"/>
          <w:i/>
          <w:sz w:val="24"/>
          <w:szCs w:val="24"/>
        </w:rPr>
        <w:t xml:space="preserve"> lässt die Himmel gerinnen</w:t>
      </w:r>
    </w:p>
    <w:p w:rsidR="00047D98" w:rsidRPr="00047D98" w:rsidRDefault="00047D98" w:rsidP="00047D98">
      <w:pPr>
        <w:spacing w:after="0" w:line="360" w:lineRule="auto"/>
        <w:jc w:val="both"/>
        <w:rPr>
          <w:rFonts w:ascii="Courier New" w:hAnsi="Courier New" w:cs="Courier New"/>
          <w:i/>
          <w:sz w:val="24"/>
          <w:szCs w:val="24"/>
        </w:rPr>
      </w:pPr>
    </w:p>
    <w:p w:rsidR="00047D98" w:rsidRPr="00047D98" w:rsidRDefault="00047D98" w:rsidP="00047D98">
      <w:pPr>
        <w:spacing w:after="0" w:line="360" w:lineRule="auto"/>
        <w:jc w:val="both"/>
        <w:rPr>
          <w:rFonts w:ascii="Courier New" w:hAnsi="Courier New" w:cs="Courier New"/>
          <w:i/>
          <w:sz w:val="24"/>
          <w:szCs w:val="24"/>
        </w:rPr>
      </w:pP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lastRenderedPageBreak/>
        <w:tab/>
      </w:r>
      <w:r w:rsidRPr="00047D98">
        <w:rPr>
          <w:rFonts w:ascii="Courier New" w:hAnsi="Courier New" w:cs="Courier New"/>
          <w:i/>
          <w:sz w:val="24"/>
          <w:szCs w:val="24"/>
        </w:rPr>
        <w:tab/>
        <w:t>Seine purpurne Stimme erhebt es</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all das Blut der Kriege</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all das Blut der Kinder</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r>
      <w:proofErr w:type="gramStart"/>
      <w:r w:rsidRPr="00047D98">
        <w:rPr>
          <w:rFonts w:ascii="Courier New" w:hAnsi="Courier New" w:cs="Courier New"/>
          <w:i/>
          <w:sz w:val="24"/>
          <w:szCs w:val="24"/>
        </w:rPr>
        <w:t>und</w:t>
      </w:r>
      <w:proofErr w:type="gramEnd"/>
      <w:r w:rsidRPr="00047D98">
        <w:rPr>
          <w:rFonts w:ascii="Courier New" w:hAnsi="Courier New" w:cs="Courier New"/>
          <w:i/>
          <w:sz w:val="24"/>
          <w:szCs w:val="24"/>
        </w:rPr>
        <w:t xml:space="preserve"> schreit sich aus Millionen Kehlen zu dir</w:t>
      </w:r>
    </w:p>
    <w:p w:rsidR="00047D98" w:rsidRPr="00047D98" w:rsidRDefault="00047D98" w:rsidP="00047D98">
      <w:pPr>
        <w:spacing w:after="0" w:line="360" w:lineRule="auto"/>
        <w:jc w:val="both"/>
        <w:rPr>
          <w:rFonts w:ascii="Courier New" w:hAnsi="Courier New" w:cs="Courier New"/>
          <w:i/>
          <w:sz w:val="24"/>
          <w:szCs w:val="24"/>
        </w:rPr>
      </w:pPr>
      <w:r w:rsidRPr="00047D98">
        <w:rPr>
          <w:rFonts w:ascii="Courier New" w:hAnsi="Courier New" w:cs="Courier New"/>
          <w:i/>
          <w:sz w:val="24"/>
          <w:szCs w:val="24"/>
        </w:rPr>
        <w:tab/>
      </w:r>
      <w:r w:rsidRPr="00047D98">
        <w:rPr>
          <w:rFonts w:ascii="Courier New" w:hAnsi="Courier New" w:cs="Courier New"/>
          <w:i/>
          <w:sz w:val="24"/>
          <w:szCs w:val="24"/>
        </w:rPr>
        <w:tab/>
        <w:t xml:space="preserve">vom Erdboden. </w:t>
      </w:r>
    </w:p>
    <w:p w:rsidR="00047D98" w:rsidRDefault="00047D98" w:rsidP="00047D98">
      <w:pPr>
        <w:spacing w:after="0" w:line="360" w:lineRule="auto"/>
        <w:jc w:val="both"/>
        <w:rPr>
          <w:rFonts w:ascii="Courier New" w:hAnsi="Courier New" w:cs="Courier New"/>
          <w:i/>
          <w:sz w:val="24"/>
          <w:szCs w:val="24"/>
        </w:rPr>
      </w:pPr>
    </w:p>
    <w:p w:rsidR="00047D98" w:rsidRDefault="00C52D69" w:rsidP="00047D98">
      <w:pPr>
        <w:spacing w:after="0" w:line="360" w:lineRule="auto"/>
        <w:jc w:val="both"/>
        <w:rPr>
          <w:rFonts w:ascii="Courier New" w:hAnsi="Courier New" w:cs="Courier New"/>
          <w:sz w:val="24"/>
          <w:szCs w:val="24"/>
        </w:rPr>
      </w:pPr>
      <w:r>
        <w:rPr>
          <w:rFonts w:ascii="Courier New" w:hAnsi="Courier New" w:cs="Courier New"/>
          <w:sz w:val="24"/>
          <w:szCs w:val="24"/>
        </w:rPr>
        <w:t>Du bist ein Gott, der sieht. Bist du auch ein Gott, der hört? Höre den Schrei. Sieh das Leid.</w:t>
      </w:r>
    </w:p>
    <w:p w:rsidR="00C52D69" w:rsidRDefault="00C52D69" w:rsidP="00047D98">
      <w:pPr>
        <w:spacing w:after="0" w:line="360" w:lineRule="auto"/>
        <w:jc w:val="both"/>
        <w:rPr>
          <w:rFonts w:ascii="Courier New" w:hAnsi="Courier New" w:cs="Courier New"/>
          <w:sz w:val="24"/>
          <w:szCs w:val="24"/>
        </w:rPr>
      </w:pPr>
    </w:p>
    <w:p w:rsidR="00C52D69" w:rsidRDefault="00C52D69" w:rsidP="00047D98">
      <w:pPr>
        <w:spacing w:after="0" w:line="360" w:lineRule="auto"/>
        <w:jc w:val="both"/>
        <w:rPr>
          <w:rFonts w:ascii="Courier New" w:hAnsi="Courier New" w:cs="Courier New"/>
          <w:sz w:val="24"/>
          <w:szCs w:val="24"/>
        </w:rPr>
      </w:pPr>
      <w:r>
        <w:rPr>
          <w:rFonts w:ascii="Courier New" w:hAnsi="Courier New" w:cs="Courier New"/>
          <w:sz w:val="24"/>
          <w:szCs w:val="24"/>
        </w:rPr>
        <w:t xml:space="preserve">Liebe Schwestern und Brüder, Abel </w:t>
      </w:r>
      <w:proofErr w:type="gramStart"/>
      <w:r>
        <w:rPr>
          <w:rFonts w:ascii="Courier New" w:hAnsi="Courier New" w:cs="Courier New"/>
          <w:sz w:val="24"/>
          <w:szCs w:val="24"/>
        </w:rPr>
        <w:t>kommt</w:t>
      </w:r>
      <w:proofErr w:type="gramEnd"/>
      <w:r>
        <w:rPr>
          <w:rFonts w:ascii="Courier New" w:hAnsi="Courier New" w:cs="Courier New"/>
          <w:sz w:val="24"/>
          <w:szCs w:val="24"/>
        </w:rPr>
        <w:t xml:space="preserve"> aus Charkiw. Es ist Karfreitag in Europa. Wir stehen vor dem Kreuz. Das Kreuz ist keine längst vergangene Geschichte. Es ist bittere Realität. </w:t>
      </w:r>
      <w:proofErr w:type="spellStart"/>
      <w:r>
        <w:rPr>
          <w:rFonts w:ascii="Courier New" w:hAnsi="Courier New" w:cs="Courier New"/>
          <w:sz w:val="24"/>
          <w:szCs w:val="24"/>
        </w:rPr>
        <w:t>Theòs</w:t>
      </w:r>
      <w:proofErr w:type="spellEnd"/>
      <w:r>
        <w:rPr>
          <w:rFonts w:ascii="Courier New" w:hAnsi="Courier New" w:cs="Courier New"/>
          <w:sz w:val="24"/>
          <w:szCs w:val="24"/>
        </w:rPr>
        <w:t xml:space="preserve"> </w:t>
      </w:r>
      <w:proofErr w:type="spellStart"/>
      <w:r>
        <w:rPr>
          <w:rFonts w:ascii="Courier New" w:hAnsi="Courier New" w:cs="Courier New"/>
          <w:sz w:val="24"/>
          <w:szCs w:val="24"/>
        </w:rPr>
        <w:t>Episcopos</w:t>
      </w:r>
      <w:proofErr w:type="spellEnd"/>
      <w:r>
        <w:rPr>
          <w:rFonts w:ascii="Courier New" w:hAnsi="Courier New" w:cs="Courier New"/>
          <w:sz w:val="24"/>
          <w:szCs w:val="24"/>
        </w:rPr>
        <w:t xml:space="preserve">. Du bist ein Gott, der sieht. </w:t>
      </w:r>
    </w:p>
    <w:p w:rsidR="00C52D69" w:rsidRDefault="00C52D69" w:rsidP="00047D98">
      <w:pPr>
        <w:spacing w:after="0" w:line="360" w:lineRule="auto"/>
        <w:jc w:val="both"/>
        <w:rPr>
          <w:rFonts w:ascii="Courier New" w:hAnsi="Courier New" w:cs="Courier New"/>
          <w:sz w:val="24"/>
          <w:szCs w:val="24"/>
        </w:rPr>
      </w:pPr>
    </w:p>
    <w:p w:rsidR="00C52D69" w:rsidRDefault="00C52D69" w:rsidP="00047D98">
      <w:pPr>
        <w:spacing w:after="0" w:line="360" w:lineRule="auto"/>
        <w:jc w:val="both"/>
        <w:rPr>
          <w:rFonts w:ascii="Courier New" w:hAnsi="Courier New" w:cs="Courier New"/>
          <w:sz w:val="24"/>
          <w:szCs w:val="24"/>
        </w:rPr>
      </w:pPr>
      <w:r>
        <w:rPr>
          <w:rFonts w:ascii="Courier New" w:hAnsi="Courier New" w:cs="Courier New"/>
          <w:sz w:val="24"/>
          <w:szCs w:val="24"/>
        </w:rPr>
        <w:t xml:space="preserve">Der </w:t>
      </w:r>
      <w:proofErr w:type="spellStart"/>
      <w:r>
        <w:rPr>
          <w:rFonts w:ascii="Courier New" w:hAnsi="Courier New" w:cs="Courier New"/>
          <w:sz w:val="24"/>
          <w:szCs w:val="24"/>
        </w:rPr>
        <w:t>Karmelheilige</w:t>
      </w:r>
      <w:proofErr w:type="spellEnd"/>
      <w:r>
        <w:rPr>
          <w:rFonts w:ascii="Courier New" w:hAnsi="Courier New" w:cs="Courier New"/>
          <w:sz w:val="24"/>
          <w:szCs w:val="24"/>
        </w:rPr>
        <w:t xml:space="preserve"> Johannes vom Kreuz hat in den Jahren zwischen 1572 und 1576 einer Karmelitin für die persönliche Betrachtung ein Bildchen geschenkt, nicht groß, im Original etwa 4 x 6 cm. Die Federzeichnung stammt von ihm selbst. Lange Zeit war das Bild verschollen, erst 1926 hat man es wieder entdeckt. Es zeigt Jesus am Kreuz. In einer ungewohnten Perspektive schaut die Betrachterin, der Betrachter auf den Gekreuzigten – von oben her, aus der Perspektive Gottes. </w:t>
      </w:r>
    </w:p>
    <w:p w:rsidR="00C52D69" w:rsidRDefault="00C52D69" w:rsidP="00047D98">
      <w:pPr>
        <w:spacing w:after="0" w:line="360" w:lineRule="auto"/>
        <w:jc w:val="both"/>
        <w:rPr>
          <w:rFonts w:ascii="Courier New" w:hAnsi="Courier New" w:cs="Courier New"/>
          <w:sz w:val="24"/>
          <w:szCs w:val="24"/>
        </w:rPr>
      </w:pPr>
    </w:p>
    <w:p w:rsidR="00C52D69" w:rsidRDefault="00C52D69" w:rsidP="00047D98">
      <w:pPr>
        <w:spacing w:after="0" w:line="360" w:lineRule="auto"/>
        <w:jc w:val="both"/>
        <w:rPr>
          <w:rFonts w:ascii="Courier New" w:hAnsi="Courier New" w:cs="Courier New"/>
          <w:sz w:val="24"/>
          <w:szCs w:val="24"/>
        </w:rPr>
      </w:pPr>
      <w:r>
        <w:rPr>
          <w:rFonts w:ascii="Courier New" w:hAnsi="Courier New" w:cs="Courier New"/>
          <w:sz w:val="24"/>
          <w:szCs w:val="24"/>
        </w:rPr>
        <w:t xml:space="preserve">So sah am Karfreitag der Vater den Sohn. Gott ist ein Gott, der sieht. Er sieht den zermarterten, gequälten, sterbenden Sohn. Wer kann den Schmerz des Vaters ermessen? Die blutige Leiche am Kreuz ist nichts Geringeres als ein Gottesbild, ein sprechendes Bild: So vieles bin ich bereit auszuhalten, so Menschenunmögliches lasse ich mir antun. </w:t>
      </w:r>
      <w:r w:rsidR="009256AC">
        <w:rPr>
          <w:rFonts w:ascii="Courier New" w:hAnsi="Courier New" w:cs="Courier New"/>
          <w:sz w:val="24"/>
          <w:szCs w:val="24"/>
        </w:rPr>
        <w:t>Blutig schlagen lasse ich mich, zerreißen, hinauswerfen aus der Welt. Mehr kann ich nicht mehr tun, als mich, der ich dein Gott bin, zu nichts machen zu lassen und gerade so für dich da zu sein. Glaubst du jetzt, dass ich dich liebe?</w:t>
      </w:r>
    </w:p>
    <w:p w:rsidR="009256AC" w:rsidRDefault="009256AC" w:rsidP="00047D98">
      <w:pPr>
        <w:spacing w:after="0" w:line="360" w:lineRule="auto"/>
        <w:jc w:val="both"/>
        <w:rPr>
          <w:rFonts w:ascii="Courier New" w:hAnsi="Courier New" w:cs="Courier New"/>
          <w:sz w:val="24"/>
          <w:szCs w:val="24"/>
        </w:rPr>
      </w:pPr>
    </w:p>
    <w:p w:rsidR="009256AC" w:rsidRDefault="009256AC" w:rsidP="00047D98">
      <w:pPr>
        <w:spacing w:after="0" w:line="360" w:lineRule="auto"/>
        <w:jc w:val="both"/>
        <w:rPr>
          <w:rFonts w:ascii="Courier New" w:hAnsi="Courier New" w:cs="Courier New"/>
          <w:sz w:val="24"/>
          <w:szCs w:val="24"/>
        </w:rPr>
      </w:pPr>
      <w:r>
        <w:rPr>
          <w:rFonts w:ascii="Courier New" w:hAnsi="Courier New" w:cs="Courier New"/>
          <w:sz w:val="24"/>
          <w:szCs w:val="24"/>
        </w:rPr>
        <w:t xml:space="preserve">Bei der Kreuzverehrung schauen wir auf zum Kreuz, zum Gekreuzigten. Unser Blick trifft sich mit dem Blick des Vaters, der von oben her auf seinen Sohn schaut. Das Kreuz, „ein Ärgernis, eine Torheit“, sagt Paulus, für uns „Gottes Kraft und Gottes Weisheit“. </w:t>
      </w:r>
    </w:p>
    <w:p w:rsidR="00316A39" w:rsidRDefault="00316A39" w:rsidP="00047D98">
      <w:pPr>
        <w:spacing w:after="0" w:line="360" w:lineRule="auto"/>
        <w:jc w:val="both"/>
        <w:rPr>
          <w:rFonts w:ascii="Courier New" w:hAnsi="Courier New" w:cs="Courier New"/>
          <w:sz w:val="24"/>
          <w:szCs w:val="24"/>
        </w:rPr>
      </w:pPr>
    </w:p>
    <w:p w:rsidR="00316A39" w:rsidRDefault="00316A39" w:rsidP="00047D98">
      <w:pPr>
        <w:spacing w:after="0" w:line="360" w:lineRule="auto"/>
        <w:jc w:val="both"/>
        <w:rPr>
          <w:rFonts w:ascii="Courier New" w:hAnsi="Courier New" w:cs="Courier New"/>
          <w:sz w:val="24"/>
          <w:szCs w:val="24"/>
        </w:rPr>
      </w:pPr>
      <w:r>
        <w:rPr>
          <w:rFonts w:ascii="Courier New" w:hAnsi="Courier New" w:cs="Courier New"/>
          <w:sz w:val="24"/>
          <w:szCs w:val="24"/>
        </w:rPr>
        <w:t xml:space="preserve">Menschen in der Ukraine spüren das genau. Deshalb tragen manche das Kreuz bei Friedensdemonstrationen mit. Deshalb hängt das Kreuz oft in den Notunterkünften. Deshalb gehören Ikonen mit dem Gekreuzigten bei vielen zu den wenigen Habseligkeiten, die mitgenommen werden auf der Flucht. Der leidende Christus ist genau dort, wo Menschen heute leiden. Und das nicht nur, weil er mitleidet. Sondern auch weil er Halt gibt und Hoffnung. </w:t>
      </w:r>
    </w:p>
    <w:p w:rsidR="00316A39" w:rsidRDefault="00316A39" w:rsidP="00047D98">
      <w:pPr>
        <w:spacing w:after="0" w:line="360" w:lineRule="auto"/>
        <w:jc w:val="both"/>
        <w:rPr>
          <w:rFonts w:ascii="Courier New" w:hAnsi="Courier New" w:cs="Courier New"/>
          <w:sz w:val="24"/>
          <w:szCs w:val="24"/>
        </w:rPr>
      </w:pPr>
    </w:p>
    <w:p w:rsidR="00316A39" w:rsidRPr="00047D98" w:rsidRDefault="00316A39" w:rsidP="00047D98">
      <w:pPr>
        <w:spacing w:after="0" w:line="360" w:lineRule="auto"/>
        <w:jc w:val="both"/>
        <w:rPr>
          <w:rFonts w:ascii="Courier New" w:hAnsi="Courier New" w:cs="Courier New"/>
          <w:sz w:val="24"/>
          <w:szCs w:val="24"/>
        </w:rPr>
      </w:pPr>
      <w:r>
        <w:rPr>
          <w:rFonts w:ascii="Courier New" w:hAnsi="Courier New" w:cs="Courier New"/>
          <w:sz w:val="24"/>
          <w:szCs w:val="24"/>
        </w:rPr>
        <w:t xml:space="preserve">Hoffnung auf die Auferstehung: für die Gefallenen und Ermordeten. Für zerstörte Städte. Für ein brutal überfallenes Volk. Hoffnung für den blutüberströmten Abel. Hoffnung auch für den schuldigen </w:t>
      </w:r>
      <w:proofErr w:type="spellStart"/>
      <w:r>
        <w:rPr>
          <w:rFonts w:ascii="Courier New" w:hAnsi="Courier New" w:cs="Courier New"/>
          <w:sz w:val="24"/>
          <w:szCs w:val="24"/>
        </w:rPr>
        <w:t>Kain</w:t>
      </w:r>
      <w:proofErr w:type="spellEnd"/>
      <w:r>
        <w:rPr>
          <w:rFonts w:ascii="Courier New" w:hAnsi="Courier New" w:cs="Courier New"/>
          <w:sz w:val="24"/>
          <w:szCs w:val="24"/>
        </w:rPr>
        <w:t>. Abel, steh auf! Denn das ist unser Glaube: Es wird Ostern in Europa. Das Leben siegt. Amen.</w:t>
      </w:r>
    </w:p>
    <w:sectPr w:rsidR="00316A39" w:rsidRPr="00047D98" w:rsidSect="009256AC">
      <w:headerReference w:type="default" r:id="rId6"/>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6AC" w:rsidRDefault="009256AC" w:rsidP="009256AC">
      <w:pPr>
        <w:spacing w:after="0" w:line="240" w:lineRule="auto"/>
      </w:pPr>
      <w:r>
        <w:separator/>
      </w:r>
    </w:p>
  </w:endnote>
  <w:endnote w:type="continuationSeparator" w:id="0">
    <w:p w:rsidR="009256AC" w:rsidRDefault="009256AC" w:rsidP="0092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6AC" w:rsidRDefault="009256AC" w:rsidP="009256AC">
      <w:pPr>
        <w:spacing w:after="0" w:line="240" w:lineRule="auto"/>
      </w:pPr>
      <w:r>
        <w:separator/>
      </w:r>
    </w:p>
  </w:footnote>
  <w:footnote w:type="continuationSeparator" w:id="0">
    <w:p w:rsidR="009256AC" w:rsidRDefault="009256AC" w:rsidP="00925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140660"/>
      <w:docPartObj>
        <w:docPartGallery w:val="Page Numbers (Top of Page)"/>
        <w:docPartUnique/>
      </w:docPartObj>
    </w:sdtPr>
    <w:sdtEndPr/>
    <w:sdtContent>
      <w:p w:rsidR="009256AC" w:rsidRDefault="009256AC">
        <w:pPr>
          <w:pStyle w:val="Kopfzeile"/>
          <w:jc w:val="center"/>
        </w:pPr>
        <w:r>
          <w:fldChar w:fldCharType="begin"/>
        </w:r>
        <w:r>
          <w:instrText>PAGE   \* MERGEFORMAT</w:instrText>
        </w:r>
        <w:r>
          <w:fldChar w:fldCharType="separate"/>
        </w:r>
        <w:r w:rsidR="00A23897">
          <w:rPr>
            <w:noProof/>
          </w:rPr>
          <w:t>3</w:t>
        </w:r>
        <w:r>
          <w:fldChar w:fldCharType="end"/>
        </w:r>
      </w:p>
    </w:sdtContent>
  </w:sdt>
  <w:p w:rsidR="009256AC" w:rsidRDefault="009256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E3"/>
    <w:rsid w:val="00047D98"/>
    <w:rsid w:val="001D6148"/>
    <w:rsid w:val="002F7128"/>
    <w:rsid w:val="00316A39"/>
    <w:rsid w:val="004F30E3"/>
    <w:rsid w:val="00864E84"/>
    <w:rsid w:val="009256AC"/>
    <w:rsid w:val="00A23897"/>
    <w:rsid w:val="00C52D69"/>
    <w:rsid w:val="00E95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341F4-4169-4B75-8597-CDB202D1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56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56AC"/>
  </w:style>
  <w:style w:type="paragraph" w:styleId="Fuzeile">
    <w:name w:val="footer"/>
    <w:basedOn w:val="Standard"/>
    <w:link w:val="FuzeileZchn"/>
    <w:uiPriority w:val="99"/>
    <w:unhideWhenUsed/>
    <w:rsid w:val="009256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Annette Kuebitz</cp:lastModifiedBy>
  <cp:revision>5</cp:revision>
  <dcterms:created xsi:type="dcterms:W3CDTF">2022-04-11T06:22:00Z</dcterms:created>
  <dcterms:modified xsi:type="dcterms:W3CDTF">2022-04-11T09:09:00Z</dcterms:modified>
</cp:coreProperties>
</file>